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047F6E" w14:textId="77777777" w:rsidR="00E33267" w:rsidRPr="00344883" w:rsidRDefault="00E33267" w:rsidP="00E33267">
      <w:pPr>
        <w:jc w:val="both"/>
        <w:rPr>
          <w:rFonts w:asciiTheme="minorHAnsi" w:hAnsiTheme="minorHAnsi" w:cstheme="minorHAns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81"/>
      </w:tblGrid>
      <w:tr w:rsidR="00E33267" w:rsidRPr="00975676" w14:paraId="4A40F5BA" w14:textId="77777777" w:rsidTr="00384AC6">
        <w:trPr>
          <w:trHeight w:val="567"/>
        </w:trPr>
        <w:tc>
          <w:tcPr>
            <w:tcW w:w="10807" w:type="dxa"/>
            <w:shd w:val="clear" w:color="auto" w:fill="BFBFBF"/>
            <w:vAlign w:val="center"/>
          </w:tcPr>
          <w:p w14:paraId="5A99683E" w14:textId="77777777" w:rsidR="00E33267" w:rsidRPr="00975676" w:rsidRDefault="00E33267" w:rsidP="00990410">
            <w:pPr>
              <w:jc w:val="center"/>
              <w:rPr>
                <w:rFonts w:asciiTheme="minorHAnsi" w:hAnsiTheme="minorHAnsi" w:cstheme="minorHAnsi"/>
                <w:b/>
                <w:sz w:val="24"/>
                <w:szCs w:val="24"/>
              </w:rPr>
            </w:pPr>
            <w:r w:rsidRPr="00975676">
              <w:rPr>
                <w:rFonts w:asciiTheme="minorHAnsi" w:hAnsiTheme="minorHAnsi" w:cstheme="minorHAnsi"/>
                <w:b/>
                <w:sz w:val="24"/>
                <w:szCs w:val="24"/>
              </w:rPr>
              <w:t>EQUAL OPPORTUNITIES MONITORING INFORMATION</w:t>
            </w:r>
          </w:p>
        </w:tc>
      </w:tr>
    </w:tbl>
    <w:p w14:paraId="14137F3B" w14:textId="77777777" w:rsidR="00E33267" w:rsidRPr="00975676" w:rsidRDefault="00E33267" w:rsidP="00E33267">
      <w:pPr>
        <w:rPr>
          <w:rFonts w:asciiTheme="minorHAnsi" w:hAnsiTheme="minorHAnsi" w:cstheme="minorHAnsi"/>
          <w:sz w:val="24"/>
          <w:szCs w:val="24"/>
        </w:rPr>
      </w:pPr>
    </w:p>
    <w:p w14:paraId="4B04AAC3" w14:textId="15733699" w:rsidR="00E33267" w:rsidRPr="00975676" w:rsidRDefault="00E33267" w:rsidP="00E33267">
      <w:pPr>
        <w:rPr>
          <w:rFonts w:asciiTheme="minorHAnsi" w:hAnsiTheme="minorHAnsi" w:cstheme="minorHAnsi"/>
          <w:sz w:val="24"/>
          <w:szCs w:val="24"/>
        </w:rPr>
      </w:pPr>
      <w:r w:rsidRPr="00975676">
        <w:rPr>
          <w:rFonts w:asciiTheme="minorHAnsi" w:hAnsiTheme="minorHAnsi" w:cstheme="minorHAnsi"/>
          <w:sz w:val="24"/>
          <w:szCs w:val="24"/>
        </w:rPr>
        <w:t xml:space="preserve">Ulster GAA is committed to promoting equality and diversity.  It is our policy to provide employment equality to all, irrespective of gender, including gender reassignment, </w:t>
      </w:r>
      <w:r w:rsidR="00A876DA" w:rsidRPr="00975676">
        <w:rPr>
          <w:rFonts w:asciiTheme="minorHAnsi" w:hAnsiTheme="minorHAnsi" w:cstheme="minorHAnsi"/>
          <w:sz w:val="24"/>
          <w:szCs w:val="24"/>
        </w:rPr>
        <w:t>marital</w:t>
      </w:r>
      <w:r w:rsidRPr="00975676">
        <w:rPr>
          <w:rFonts w:asciiTheme="minorHAnsi" w:hAnsiTheme="minorHAnsi" w:cstheme="minorHAnsi"/>
          <w:sz w:val="24"/>
          <w:szCs w:val="24"/>
        </w:rPr>
        <w:t xml:space="preserve"> or civil partnership status, having or not having dependants, religious belief or political opinion, race, disability, sexual orientation</w:t>
      </w:r>
      <w:r w:rsidR="00A876DA" w:rsidRPr="00975676">
        <w:rPr>
          <w:rFonts w:asciiTheme="minorHAnsi" w:hAnsiTheme="minorHAnsi" w:cstheme="minorHAnsi"/>
          <w:sz w:val="24"/>
          <w:szCs w:val="24"/>
        </w:rPr>
        <w:t>,</w:t>
      </w:r>
      <w:r w:rsidRPr="00975676">
        <w:rPr>
          <w:rFonts w:asciiTheme="minorHAnsi" w:hAnsiTheme="minorHAnsi" w:cstheme="minorHAnsi"/>
          <w:sz w:val="24"/>
          <w:szCs w:val="24"/>
        </w:rPr>
        <w:t xml:space="preserve"> and age.</w:t>
      </w:r>
    </w:p>
    <w:p w14:paraId="0D17DAC0" w14:textId="77777777" w:rsidR="00E33267" w:rsidRPr="00975676" w:rsidRDefault="00E33267" w:rsidP="00E33267">
      <w:pPr>
        <w:rPr>
          <w:rFonts w:asciiTheme="minorHAnsi" w:hAnsiTheme="minorHAnsi" w:cstheme="minorHAnsi"/>
          <w:sz w:val="24"/>
          <w:szCs w:val="24"/>
        </w:rPr>
      </w:pPr>
    </w:p>
    <w:p w14:paraId="2DA880A3" w14:textId="687CDDB6" w:rsidR="00E33267" w:rsidRPr="00975676" w:rsidRDefault="00E33267" w:rsidP="00E33267">
      <w:pPr>
        <w:rPr>
          <w:rFonts w:asciiTheme="minorHAnsi" w:hAnsiTheme="minorHAnsi" w:cstheme="minorHAnsi"/>
          <w:sz w:val="24"/>
          <w:szCs w:val="24"/>
        </w:rPr>
      </w:pPr>
      <w:r w:rsidRPr="00975676">
        <w:rPr>
          <w:rFonts w:asciiTheme="minorHAnsi" w:hAnsiTheme="minorHAnsi" w:cstheme="minorHAnsi"/>
          <w:sz w:val="24"/>
          <w:szCs w:val="24"/>
        </w:rPr>
        <w:t xml:space="preserve">We are opposed to all </w:t>
      </w:r>
      <w:r w:rsidR="00344883" w:rsidRPr="00975676">
        <w:rPr>
          <w:rFonts w:asciiTheme="minorHAnsi" w:hAnsiTheme="minorHAnsi" w:cstheme="minorHAnsi"/>
          <w:sz w:val="24"/>
          <w:szCs w:val="24"/>
        </w:rPr>
        <w:t>forms</w:t>
      </w:r>
      <w:r w:rsidRPr="00975676">
        <w:rPr>
          <w:rFonts w:asciiTheme="minorHAnsi" w:hAnsiTheme="minorHAnsi" w:cstheme="minorHAnsi"/>
          <w:sz w:val="24"/>
          <w:szCs w:val="24"/>
        </w:rPr>
        <w:t xml:space="preserve"> of unlawful and unfair discrimination. All job applicants, employees</w:t>
      </w:r>
      <w:r w:rsidR="00344883" w:rsidRPr="00975676">
        <w:rPr>
          <w:rFonts w:asciiTheme="minorHAnsi" w:hAnsiTheme="minorHAnsi" w:cstheme="minorHAnsi"/>
          <w:sz w:val="24"/>
          <w:szCs w:val="24"/>
        </w:rPr>
        <w:t>,</w:t>
      </w:r>
      <w:r w:rsidRPr="00975676">
        <w:rPr>
          <w:rFonts w:asciiTheme="minorHAnsi" w:hAnsiTheme="minorHAnsi" w:cstheme="minorHAnsi"/>
          <w:sz w:val="24"/>
          <w:szCs w:val="24"/>
        </w:rPr>
        <w:t xml:space="preserve"> and others who work </w:t>
      </w:r>
      <w:r w:rsidR="00320D9D" w:rsidRPr="00975676">
        <w:rPr>
          <w:rFonts w:asciiTheme="minorHAnsi" w:hAnsiTheme="minorHAnsi" w:cstheme="minorHAnsi"/>
          <w:sz w:val="24"/>
          <w:szCs w:val="24"/>
        </w:rPr>
        <w:t xml:space="preserve">and volunteer </w:t>
      </w:r>
      <w:r w:rsidRPr="00975676">
        <w:rPr>
          <w:rFonts w:asciiTheme="minorHAnsi" w:hAnsiTheme="minorHAnsi" w:cstheme="minorHAnsi"/>
          <w:sz w:val="24"/>
          <w:szCs w:val="24"/>
        </w:rPr>
        <w:t>for us will be treated fairly and will not be discriminated against on any of the above grounds.  Decisions about recruitment and selection, promotion, training</w:t>
      </w:r>
      <w:r w:rsidR="00BE63FB" w:rsidRPr="00975676">
        <w:rPr>
          <w:rFonts w:asciiTheme="minorHAnsi" w:hAnsiTheme="minorHAnsi" w:cstheme="minorHAnsi"/>
          <w:sz w:val="24"/>
          <w:szCs w:val="24"/>
        </w:rPr>
        <w:t>,</w:t>
      </w:r>
      <w:r w:rsidRPr="00975676">
        <w:rPr>
          <w:rFonts w:asciiTheme="minorHAnsi" w:hAnsiTheme="minorHAnsi" w:cstheme="minorHAnsi"/>
          <w:sz w:val="24"/>
          <w:szCs w:val="24"/>
        </w:rPr>
        <w:t xml:space="preserve"> or any other benefit will be made objectively.</w:t>
      </w:r>
    </w:p>
    <w:p w14:paraId="345BB36C" w14:textId="77777777" w:rsidR="00E33267" w:rsidRPr="00975676" w:rsidRDefault="00E33267" w:rsidP="00E33267">
      <w:pPr>
        <w:rPr>
          <w:rFonts w:asciiTheme="minorHAnsi" w:hAnsiTheme="minorHAnsi" w:cstheme="minorHAnsi"/>
          <w:b/>
          <w:sz w:val="24"/>
          <w:szCs w:val="24"/>
        </w:rPr>
      </w:pPr>
    </w:p>
    <w:p w14:paraId="3CFF17A4" w14:textId="77777777" w:rsidR="00E33267" w:rsidRPr="00975676" w:rsidRDefault="00E33267" w:rsidP="00E33267">
      <w:pPr>
        <w:rPr>
          <w:rFonts w:asciiTheme="minorHAnsi" w:hAnsiTheme="minorHAnsi" w:cstheme="minorHAnsi"/>
          <w:sz w:val="24"/>
          <w:szCs w:val="24"/>
        </w:rPr>
      </w:pPr>
      <w:r w:rsidRPr="00975676">
        <w:rPr>
          <w:rFonts w:asciiTheme="minorHAnsi" w:hAnsiTheme="minorHAnsi" w:cstheme="minorHAnsi"/>
          <w:b/>
          <w:sz w:val="24"/>
          <w:szCs w:val="24"/>
        </w:rPr>
        <w:t>STATUTORY MONITORING REQUIREMENTS:</w:t>
      </w:r>
    </w:p>
    <w:p w14:paraId="41A19555" w14:textId="525BC49E" w:rsidR="00E7157E" w:rsidRPr="00975676" w:rsidRDefault="00A0518C" w:rsidP="00E7157E">
      <w:pPr>
        <w:autoSpaceDE w:val="0"/>
        <w:autoSpaceDN w:val="0"/>
        <w:adjustRightInd w:val="0"/>
        <w:rPr>
          <w:rFonts w:asciiTheme="minorHAnsi" w:hAnsiTheme="minorHAnsi" w:cstheme="minorHAnsi"/>
          <w:color w:val="231F20"/>
          <w:sz w:val="24"/>
          <w:szCs w:val="24"/>
        </w:rPr>
      </w:pPr>
      <w:r w:rsidRPr="00975676">
        <w:rPr>
          <w:rFonts w:asciiTheme="minorHAnsi" w:hAnsiTheme="minorHAnsi" w:cstheme="minorHAnsi"/>
          <w:sz w:val="24"/>
          <w:szCs w:val="24"/>
        </w:rPr>
        <w:t>Under the</w:t>
      </w:r>
      <w:r w:rsidR="00E33267" w:rsidRPr="00975676">
        <w:rPr>
          <w:rFonts w:asciiTheme="minorHAnsi" w:hAnsiTheme="minorHAnsi" w:cstheme="minorHAnsi"/>
          <w:sz w:val="24"/>
          <w:szCs w:val="24"/>
        </w:rPr>
        <w:t xml:space="preserve"> Fair Employment Legislation, specified public authorities and registered employers have a legal duty to monitor the community background and sex composition of their workforces.  </w:t>
      </w:r>
      <w:r w:rsidR="00E7157E" w:rsidRPr="00975676">
        <w:rPr>
          <w:rFonts w:asciiTheme="minorHAnsi" w:hAnsiTheme="minorHAnsi" w:cstheme="minorHAnsi"/>
          <w:color w:val="231F20"/>
          <w:sz w:val="24"/>
          <w:szCs w:val="24"/>
        </w:rPr>
        <w:t>Your answers will be used by us to prepare and submit a monitoring return to the Equality Commission, but your identity will be kept anonymous. In all other regards your answers will be treated with the strictest confidence. We assure you that your answers will not be used by us to make any decisions affecting you, whether in a recruitment exercise or during the course of any employment with us.</w:t>
      </w:r>
    </w:p>
    <w:p w14:paraId="513ADDF7" w14:textId="77777777" w:rsidR="00E7157E" w:rsidRPr="00975676" w:rsidRDefault="00E7157E" w:rsidP="00E33267">
      <w:pPr>
        <w:rPr>
          <w:rFonts w:asciiTheme="minorHAnsi" w:hAnsiTheme="minorHAnsi" w:cstheme="minorHAnsi"/>
          <w:sz w:val="24"/>
          <w:szCs w:val="24"/>
        </w:rPr>
      </w:pPr>
    </w:p>
    <w:p w14:paraId="213ACD84" w14:textId="476D9005" w:rsidR="00E33267" w:rsidRPr="00975676" w:rsidRDefault="00E33267" w:rsidP="00E33267">
      <w:pPr>
        <w:rPr>
          <w:rFonts w:asciiTheme="minorHAnsi" w:hAnsiTheme="minorHAnsi" w:cstheme="minorHAnsi"/>
          <w:sz w:val="24"/>
          <w:szCs w:val="24"/>
        </w:rPr>
      </w:pPr>
      <w:r w:rsidRPr="00975676">
        <w:rPr>
          <w:rFonts w:asciiTheme="minorHAnsi" w:hAnsiTheme="minorHAnsi" w:cstheme="minorHAnsi"/>
          <w:sz w:val="24"/>
          <w:szCs w:val="24"/>
        </w:rPr>
        <w:t>To enable us to comply with this, please indicate the following:</w:t>
      </w:r>
    </w:p>
    <w:p w14:paraId="67EAF9BF" w14:textId="77777777" w:rsidR="00E33267" w:rsidRPr="00975676" w:rsidRDefault="00E33267" w:rsidP="00E33267">
      <w:pPr>
        <w:jc w:val="both"/>
        <w:rPr>
          <w:rFonts w:asciiTheme="minorHAnsi" w:hAnsiTheme="minorHAnsi" w:cstheme="minorHAnsi"/>
          <w:sz w:val="24"/>
          <w:szCs w:val="24"/>
        </w:rPr>
      </w:pPr>
    </w:p>
    <w:p w14:paraId="3C7C0874" w14:textId="77777777" w:rsidR="00E33267" w:rsidRPr="00975676" w:rsidRDefault="00E33267" w:rsidP="00E33267">
      <w:pPr>
        <w:rPr>
          <w:rFonts w:asciiTheme="minorHAnsi" w:hAnsiTheme="minorHAnsi" w:cstheme="minorHAnsi"/>
          <w:b/>
          <w:sz w:val="24"/>
          <w:szCs w:val="24"/>
        </w:rPr>
      </w:pPr>
      <w:r w:rsidRPr="00975676">
        <w:rPr>
          <w:rFonts w:asciiTheme="minorHAnsi" w:hAnsiTheme="minorHAnsi" w:cstheme="minorHAnsi"/>
          <w:b/>
          <w:sz w:val="24"/>
          <w:szCs w:val="24"/>
        </w:rPr>
        <w:t>Community Background:</w:t>
      </w:r>
    </w:p>
    <w:p w14:paraId="7D5D0B7A" w14:textId="77777777" w:rsidR="00E33267" w:rsidRPr="00975676" w:rsidRDefault="00E33267" w:rsidP="00E33267">
      <w:pPr>
        <w:rPr>
          <w:rFonts w:asciiTheme="minorHAnsi" w:hAnsiTheme="minorHAnsi" w:cstheme="minorHAnsi"/>
          <w:sz w:val="24"/>
          <w:szCs w:val="24"/>
        </w:rPr>
      </w:pPr>
      <w:r w:rsidRPr="00975676">
        <w:rPr>
          <w:rFonts w:asciiTheme="minorHAnsi" w:hAnsiTheme="minorHAnsi" w:cstheme="minorHAnsi"/>
          <w:sz w:val="24"/>
          <w:szCs w:val="24"/>
        </w:rPr>
        <w:t>Regardless of whether we practice religion, most of us in Northern Ireland are seen as either Catholic or Protestant.  Please indicate the community to which you belong or are perceived to belong to, by ticking the appropriate box below:</w:t>
      </w:r>
    </w:p>
    <w:p w14:paraId="758E3024" w14:textId="77777777" w:rsidR="00E33267" w:rsidRPr="00975676" w:rsidRDefault="00E33267" w:rsidP="00E33267">
      <w:pPr>
        <w:rPr>
          <w:rFonts w:asciiTheme="minorHAnsi" w:hAnsiTheme="minorHAnsi" w:cstheme="minorHAnsi"/>
          <w:sz w:val="24"/>
          <w:szCs w:val="24"/>
        </w:rPr>
      </w:pPr>
    </w:p>
    <w:tbl>
      <w:tblPr>
        <w:tblW w:w="0" w:type="auto"/>
        <w:tblInd w:w="9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
        <w:gridCol w:w="8595"/>
      </w:tblGrid>
      <w:tr w:rsidR="00E33267" w:rsidRPr="00975676" w14:paraId="6E8EDBCA" w14:textId="77777777" w:rsidTr="0000542E">
        <w:trPr>
          <w:trHeight w:val="321"/>
        </w:trPr>
        <w:sdt>
          <w:sdtPr>
            <w:rPr>
              <w:rFonts w:asciiTheme="minorHAnsi" w:hAnsiTheme="minorHAnsi" w:cstheme="minorHAnsi"/>
              <w:sz w:val="24"/>
              <w:szCs w:val="24"/>
            </w:rPr>
            <w:id w:val="1163045757"/>
            <w14:checkbox>
              <w14:checked w14:val="0"/>
              <w14:checkedState w14:val="2612" w14:font="MS Gothic"/>
              <w14:uncheckedState w14:val="2610" w14:font="MS Gothic"/>
            </w14:checkbox>
          </w:sdtPr>
          <w:sdtContent>
            <w:tc>
              <w:tcPr>
                <w:tcW w:w="913" w:type="dxa"/>
                <w:tcBorders>
                  <w:top w:val="nil"/>
                  <w:left w:val="nil"/>
                  <w:bottom w:val="nil"/>
                  <w:right w:val="nil"/>
                </w:tcBorders>
                <w:vAlign w:val="center"/>
              </w:tcPr>
              <w:p w14:paraId="6AD9D9C6" w14:textId="1A9CA2D2" w:rsidR="00E33267" w:rsidRPr="00975676" w:rsidRDefault="005A78EF" w:rsidP="00384AC6">
                <w:pPr>
                  <w:rPr>
                    <w:rFonts w:asciiTheme="minorHAnsi" w:hAnsiTheme="minorHAnsi" w:cstheme="minorHAnsi"/>
                    <w:sz w:val="24"/>
                    <w:szCs w:val="24"/>
                  </w:rPr>
                </w:pPr>
                <w:r w:rsidRPr="00975676">
                  <w:rPr>
                    <w:rFonts w:ascii="Segoe UI Symbol" w:eastAsia="MS Gothic" w:hAnsi="Segoe UI Symbol" w:cs="Segoe UI Symbol"/>
                    <w:sz w:val="24"/>
                    <w:szCs w:val="24"/>
                  </w:rPr>
                  <w:t>☐</w:t>
                </w:r>
              </w:p>
            </w:tc>
          </w:sdtContent>
        </w:sdt>
        <w:tc>
          <w:tcPr>
            <w:tcW w:w="8595" w:type="dxa"/>
            <w:tcBorders>
              <w:top w:val="nil"/>
              <w:left w:val="nil"/>
              <w:bottom w:val="nil"/>
              <w:right w:val="nil"/>
            </w:tcBorders>
            <w:vAlign w:val="center"/>
          </w:tcPr>
          <w:p w14:paraId="42847525" w14:textId="57EA74DC" w:rsidR="00E33267" w:rsidRPr="00975676" w:rsidRDefault="00E33267" w:rsidP="00384AC6">
            <w:pPr>
              <w:rPr>
                <w:rFonts w:asciiTheme="minorHAnsi" w:hAnsiTheme="minorHAnsi" w:cstheme="minorHAnsi"/>
                <w:sz w:val="24"/>
                <w:szCs w:val="24"/>
              </w:rPr>
            </w:pPr>
            <w:r w:rsidRPr="00975676">
              <w:rPr>
                <w:rFonts w:asciiTheme="minorHAnsi" w:hAnsiTheme="minorHAnsi" w:cstheme="minorHAnsi"/>
                <w:sz w:val="24"/>
                <w:szCs w:val="24"/>
              </w:rPr>
              <w:t xml:space="preserve">Protestant </w:t>
            </w:r>
            <w:r w:rsidR="0044701C" w:rsidRPr="00975676">
              <w:rPr>
                <w:rFonts w:asciiTheme="minorHAnsi" w:hAnsiTheme="minorHAnsi" w:cstheme="minorHAnsi"/>
                <w:sz w:val="24"/>
                <w:szCs w:val="24"/>
              </w:rPr>
              <w:t>Community</w:t>
            </w:r>
          </w:p>
        </w:tc>
      </w:tr>
      <w:tr w:rsidR="00E33267" w:rsidRPr="00975676" w14:paraId="0281DE70" w14:textId="77777777" w:rsidTr="0000542E">
        <w:trPr>
          <w:trHeight w:val="321"/>
        </w:trPr>
        <w:sdt>
          <w:sdtPr>
            <w:rPr>
              <w:rFonts w:asciiTheme="minorHAnsi" w:hAnsiTheme="minorHAnsi" w:cstheme="minorHAnsi"/>
              <w:sz w:val="24"/>
              <w:szCs w:val="24"/>
            </w:rPr>
            <w:id w:val="-951858665"/>
            <w14:checkbox>
              <w14:checked w14:val="0"/>
              <w14:checkedState w14:val="2612" w14:font="MS Gothic"/>
              <w14:uncheckedState w14:val="2610" w14:font="MS Gothic"/>
            </w14:checkbox>
          </w:sdtPr>
          <w:sdtContent>
            <w:tc>
              <w:tcPr>
                <w:tcW w:w="913" w:type="dxa"/>
                <w:tcBorders>
                  <w:top w:val="nil"/>
                  <w:left w:val="nil"/>
                  <w:bottom w:val="nil"/>
                  <w:right w:val="nil"/>
                </w:tcBorders>
                <w:vAlign w:val="center"/>
              </w:tcPr>
              <w:p w14:paraId="7992BBEE" w14:textId="1F0F31BF" w:rsidR="00E33267" w:rsidRPr="00975676" w:rsidRDefault="005A78EF" w:rsidP="00384AC6">
                <w:pPr>
                  <w:rPr>
                    <w:rFonts w:asciiTheme="minorHAnsi" w:hAnsiTheme="minorHAnsi" w:cstheme="minorHAnsi"/>
                    <w:sz w:val="24"/>
                    <w:szCs w:val="24"/>
                  </w:rPr>
                </w:pPr>
                <w:r w:rsidRPr="00975676">
                  <w:rPr>
                    <w:rFonts w:ascii="Segoe UI Symbol" w:eastAsia="MS Gothic" w:hAnsi="Segoe UI Symbol" w:cs="Segoe UI Symbol"/>
                    <w:sz w:val="24"/>
                    <w:szCs w:val="24"/>
                  </w:rPr>
                  <w:t>☐</w:t>
                </w:r>
              </w:p>
            </w:tc>
          </w:sdtContent>
        </w:sdt>
        <w:tc>
          <w:tcPr>
            <w:tcW w:w="8595" w:type="dxa"/>
            <w:tcBorders>
              <w:top w:val="nil"/>
              <w:left w:val="nil"/>
              <w:bottom w:val="nil"/>
              <w:right w:val="nil"/>
            </w:tcBorders>
            <w:vAlign w:val="center"/>
          </w:tcPr>
          <w:p w14:paraId="0D409ADE" w14:textId="77777777" w:rsidR="00E33267" w:rsidRPr="00975676" w:rsidRDefault="00E33267" w:rsidP="00384AC6">
            <w:pPr>
              <w:rPr>
                <w:rFonts w:asciiTheme="minorHAnsi" w:hAnsiTheme="minorHAnsi" w:cstheme="minorHAnsi"/>
                <w:sz w:val="24"/>
                <w:szCs w:val="24"/>
              </w:rPr>
            </w:pPr>
            <w:r w:rsidRPr="00975676">
              <w:rPr>
                <w:rFonts w:asciiTheme="minorHAnsi" w:hAnsiTheme="minorHAnsi" w:cstheme="minorHAnsi"/>
                <w:sz w:val="24"/>
                <w:szCs w:val="24"/>
              </w:rPr>
              <w:t>Roman Catholic community</w:t>
            </w:r>
          </w:p>
        </w:tc>
      </w:tr>
      <w:tr w:rsidR="00E33267" w:rsidRPr="00975676" w14:paraId="577F0598" w14:textId="77777777" w:rsidTr="0000542E">
        <w:trPr>
          <w:trHeight w:val="321"/>
        </w:trPr>
        <w:sdt>
          <w:sdtPr>
            <w:rPr>
              <w:rFonts w:asciiTheme="minorHAnsi" w:hAnsiTheme="minorHAnsi" w:cstheme="minorHAnsi"/>
              <w:sz w:val="24"/>
              <w:szCs w:val="24"/>
            </w:rPr>
            <w:id w:val="-339240183"/>
            <w14:checkbox>
              <w14:checked w14:val="0"/>
              <w14:checkedState w14:val="2612" w14:font="MS Gothic"/>
              <w14:uncheckedState w14:val="2610" w14:font="MS Gothic"/>
            </w14:checkbox>
          </w:sdtPr>
          <w:sdtContent>
            <w:tc>
              <w:tcPr>
                <w:tcW w:w="913" w:type="dxa"/>
                <w:tcBorders>
                  <w:top w:val="nil"/>
                  <w:left w:val="nil"/>
                  <w:bottom w:val="nil"/>
                  <w:right w:val="nil"/>
                </w:tcBorders>
                <w:vAlign w:val="center"/>
              </w:tcPr>
              <w:p w14:paraId="4B3F3379" w14:textId="02558C47" w:rsidR="00E33267" w:rsidRPr="00975676" w:rsidRDefault="005A78EF" w:rsidP="00384AC6">
                <w:pPr>
                  <w:rPr>
                    <w:rFonts w:asciiTheme="minorHAnsi" w:hAnsiTheme="minorHAnsi" w:cstheme="minorHAnsi"/>
                    <w:sz w:val="24"/>
                    <w:szCs w:val="24"/>
                  </w:rPr>
                </w:pPr>
                <w:r w:rsidRPr="00975676">
                  <w:rPr>
                    <w:rFonts w:ascii="Segoe UI Symbol" w:eastAsia="MS Gothic" w:hAnsi="Segoe UI Symbol" w:cs="Segoe UI Symbol"/>
                    <w:sz w:val="24"/>
                    <w:szCs w:val="24"/>
                  </w:rPr>
                  <w:t>☐</w:t>
                </w:r>
              </w:p>
            </w:tc>
          </w:sdtContent>
        </w:sdt>
        <w:tc>
          <w:tcPr>
            <w:tcW w:w="8595" w:type="dxa"/>
            <w:tcBorders>
              <w:top w:val="nil"/>
              <w:left w:val="nil"/>
              <w:bottom w:val="nil"/>
              <w:right w:val="nil"/>
            </w:tcBorders>
            <w:vAlign w:val="center"/>
          </w:tcPr>
          <w:p w14:paraId="52A6790F" w14:textId="519D170D" w:rsidR="00E33267" w:rsidRPr="00975676" w:rsidRDefault="0085427D" w:rsidP="00384AC6">
            <w:pPr>
              <w:rPr>
                <w:rFonts w:asciiTheme="minorHAnsi" w:hAnsiTheme="minorHAnsi" w:cstheme="minorHAnsi"/>
                <w:sz w:val="24"/>
                <w:szCs w:val="24"/>
              </w:rPr>
            </w:pPr>
            <w:r w:rsidRPr="00975676">
              <w:rPr>
                <w:rFonts w:asciiTheme="minorHAnsi" w:hAnsiTheme="minorHAnsi" w:cstheme="minorHAnsi"/>
                <w:sz w:val="24"/>
                <w:szCs w:val="24"/>
              </w:rPr>
              <w:t>I am not a member of either the Protestant or the Roman Catholic communities</w:t>
            </w:r>
          </w:p>
        </w:tc>
      </w:tr>
    </w:tbl>
    <w:p w14:paraId="0B2D2850" w14:textId="77777777" w:rsidR="00E33267" w:rsidRPr="00975676" w:rsidRDefault="00E33267" w:rsidP="00E33267">
      <w:pPr>
        <w:rPr>
          <w:rFonts w:asciiTheme="minorHAnsi" w:hAnsiTheme="minorHAnsi" w:cstheme="minorHAnsi"/>
          <w:sz w:val="24"/>
          <w:szCs w:val="24"/>
        </w:rPr>
      </w:pPr>
    </w:p>
    <w:p w14:paraId="5CEA1114" w14:textId="77777777" w:rsidR="00344883" w:rsidRPr="00975676" w:rsidRDefault="00344883" w:rsidP="00E33267">
      <w:pPr>
        <w:rPr>
          <w:rFonts w:asciiTheme="minorHAnsi" w:hAnsiTheme="minorHAnsi" w:cstheme="minorHAnsi"/>
          <w:sz w:val="24"/>
          <w:szCs w:val="24"/>
        </w:rPr>
      </w:pPr>
    </w:p>
    <w:p w14:paraId="5E70365D" w14:textId="325A96C0" w:rsidR="00E33267" w:rsidRPr="00975676" w:rsidRDefault="005A78EF" w:rsidP="00E33267">
      <w:pPr>
        <w:rPr>
          <w:rFonts w:asciiTheme="minorHAnsi" w:hAnsiTheme="minorHAnsi" w:cstheme="minorHAnsi"/>
          <w:b/>
          <w:sz w:val="24"/>
          <w:szCs w:val="24"/>
        </w:rPr>
      </w:pPr>
      <w:r w:rsidRPr="00975676">
        <w:rPr>
          <w:rFonts w:asciiTheme="minorHAnsi" w:hAnsiTheme="minorHAnsi" w:cstheme="minorHAnsi"/>
          <w:b/>
          <w:sz w:val="24"/>
          <w:szCs w:val="24"/>
        </w:rPr>
        <w:t>Sex</w:t>
      </w:r>
      <w:r w:rsidR="00E33267" w:rsidRPr="00975676">
        <w:rPr>
          <w:rFonts w:asciiTheme="minorHAnsi" w:hAnsiTheme="minorHAnsi" w:cstheme="minorHAnsi"/>
          <w:b/>
          <w:sz w:val="24"/>
          <w:szCs w:val="24"/>
        </w:rPr>
        <w:t>:</w:t>
      </w:r>
    </w:p>
    <w:p w14:paraId="11E27B8F" w14:textId="168ADBE5" w:rsidR="00E33267" w:rsidRPr="00975676" w:rsidRDefault="00E33267" w:rsidP="00E33267">
      <w:pPr>
        <w:rPr>
          <w:rFonts w:asciiTheme="minorHAnsi" w:hAnsiTheme="minorHAnsi" w:cstheme="minorHAnsi"/>
          <w:sz w:val="24"/>
          <w:szCs w:val="24"/>
        </w:rPr>
      </w:pPr>
      <w:r w:rsidRPr="00975676">
        <w:rPr>
          <w:rFonts w:asciiTheme="minorHAnsi" w:hAnsiTheme="minorHAnsi" w:cstheme="minorHAnsi"/>
          <w:sz w:val="24"/>
          <w:szCs w:val="24"/>
        </w:rPr>
        <w:t xml:space="preserve">Please indicate your </w:t>
      </w:r>
      <w:r w:rsidR="00997208" w:rsidRPr="00975676">
        <w:rPr>
          <w:rFonts w:asciiTheme="minorHAnsi" w:hAnsiTheme="minorHAnsi" w:cstheme="minorHAnsi"/>
          <w:sz w:val="24"/>
          <w:szCs w:val="24"/>
        </w:rPr>
        <w:t>sex</w:t>
      </w:r>
      <w:r w:rsidRPr="00975676">
        <w:rPr>
          <w:rFonts w:asciiTheme="minorHAnsi" w:hAnsiTheme="minorHAnsi" w:cstheme="minorHAnsi"/>
          <w:sz w:val="24"/>
          <w:szCs w:val="24"/>
        </w:rPr>
        <w:t xml:space="preserve"> by ticking the appropriate box below:</w:t>
      </w:r>
    </w:p>
    <w:p w14:paraId="38AAD466" w14:textId="77777777" w:rsidR="00E33267" w:rsidRPr="00975676" w:rsidRDefault="00E33267" w:rsidP="00E33267">
      <w:pPr>
        <w:rPr>
          <w:rFonts w:asciiTheme="minorHAnsi" w:hAnsiTheme="minorHAnsi" w:cstheme="minorHAnsi"/>
          <w:sz w:val="24"/>
          <w:szCs w:val="24"/>
        </w:rPr>
      </w:pPr>
      <w:r w:rsidRPr="00975676">
        <w:rPr>
          <w:rFonts w:asciiTheme="minorHAnsi" w:hAnsiTheme="minorHAnsi" w:cstheme="minorHAnsi"/>
          <w:sz w:val="24"/>
          <w:szCs w:val="24"/>
        </w:rPr>
        <w:tab/>
      </w:r>
    </w:p>
    <w:tbl>
      <w:tblPr>
        <w:tblW w:w="0" w:type="auto"/>
        <w:tblInd w:w="9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
        <w:gridCol w:w="6231"/>
      </w:tblGrid>
      <w:tr w:rsidR="00E33267" w:rsidRPr="00975676" w14:paraId="78FC1079" w14:textId="77777777" w:rsidTr="0000542E">
        <w:trPr>
          <w:trHeight w:val="318"/>
        </w:trPr>
        <w:sdt>
          <w:sdtPr>
            <w:rPr>
              <w:rFonts w:asciiTheme="minorHAnsi" w:hAnsiTheme="minorHAnsi" w:cstheme="minorHAnsi"/>
              <w:sz w:val="24"/>
              <w:szCs w:val="24"/>
            </w:rPr>
            <w:id w:val="-133406100"/>
            <w14:checkbox>
              <w14:checked w14:val="0"/>
              <w14:checkedState w14:val="2612" w14:font="MS Gothic"/>
              <w14:uncheckedState w14:val="2610" w14:font="MS Gothic"/>
            </w14:checkbox>
          </w:sdtPr>
          <w:sdtContent>
            <w:tc>
              <w:tcPr>
                <w:tcW w:w="823" w:type="dxa"/>
                <w:tcBorders>
                  <w:top w:val="nil"/>
                  <w:left w:val="nil"/>
                  <w:bottom w:val="nil"/>
                  <w:right w:val="nil"/>
                </w:tcBorders>
                <w:vAlign w:val="center"/>
              </w:tcPr>
              <w:p w14:paraId="0CA3106B" w14:textId="0D661A44" w:rsidR="00E33267" w:rsidRPr="00975676" w:rsidRDefault="005A78EF" w:rsidP="00384AC6">
                <w:pPr>
                  <w:rPr>
                    <w:rFonts w:asciiTheme="minorHAnsi" w:hAnsiTheme="minorHAnsi" w:cstheme="minorHAnsi"/>
                    <w:sz w:val="24"/>
                    <w:szCs w:val="24"/>
                  </w:rPr>
                </w:pPr>
                <w:r w:rsidRPr="00975676">
                  <w:rPr>
                    <w:rFonts w:ascii="Segoe UI Symbol" w:eastAsia="MS Gothic" w:hAnsi="Segoe UI Symbol" w:cs="Segoe UI Symbol"/>
                    <w:sz w:val="24"/>
                    <w:szCs w:val="24"/>
                  </w:rPr>
                  <w:t>☐</w:t>
                </w:r>
              </w:p>
            </w:tc>
          </w:sdtContent>
        </w:sdt>
        <w:tc>
          <w:tcPr>
            <w:tcW w:w="6231" w:type="dxa"/>
            <w:tcBorders>
              <w:top w:val="nil"/>
              <w:left w:val="nil"/>
              <w:bottom w:val="nil"/>
              <w:right w:val="nil"/>
            </w:tcBorders>
            <w:vAlign w:val="center"/>
          </w:tcPr>
          <w:p w14:paraId="66B997A9" w14:textId="77777777" w:rsidR="00E33267" w:rsidRPr="00975676" w:rsidRDefault="00E33267" w:rsidP="00384AC6">
            <w:pPr>
              <w:rPr>
                <w:rFonts w:asciiTheme="minorHAnsi" w:hAnsiTheme="minorHAnsi" w:cstheme="minorHAnsi"/>
                <w:sz w:val="24"/>
                <w:szCs w:val="24"/>
              </w:rPr>
            </w:pPr>
            <w:r w:rsidRPr="00975676">
              <w:rPr>
                <w:rFonts w:asciiTheme="minorHAnsi" w:hAnsiTheme="minorHAnsi" w:cstheme="minorHAnsi"/>
                <w:sz w:val="24"/>
                <w:szCs w:val="24"/>
              </w:rPr>
              <w:t>Male</w:t>
            </w:r>
          </w:p>
        </w:tc>
      </w:tr>
      <w:tr w:rsidR="00E33267" w:rsidRPr="00975676" w14:paraId="1DC6BB27" w14:textId="77777777" w:rsidTr="0000542E">
        <w:trPr>
          <w:trHeight w:val="318"/>
        </w:trPr>
        <w:sdt>
          <w:sdtPr>
            <w:rPr>
              <w:rFonts w:asciiTheme="minorHAnsi" w:hAnsiTheme="minorHAnsi" w:cstheme="minorHAnsi"/>
              <w:sz w:val="24"/>
              <w:szCs w:val="24"/>
            </w:rPr>
            <w:id w:val="-1273079359"/>
            <w14:checkbox>
              <w14:checked w14:val="0"/>
              <w14:checkedState w14:val="2612" w14:font="MS Gothic"/>
              <w14:uncheckedState w14:val="2610" w14:font="MS Gothic"/>
            </w14:checkbox>
          </w:sdtPr>
          <w:sdtContent>
            <w:tc>
              <w:tcPr>
                <w:tcW w:w="823" w:type="dxa"/>
                <w:tcBorders>
                  <w:top w:val="nil"/>
                  <w:left w:val="nil"/>
                  <w:bottom w:val="nil"/>
                  <w:right w:val="nil"/>
                </w:tcBorders>
                <w:vAlign w:val="center"/>
              </w:tcPr>
              <w:p w14:paraId="7910E93D" w14:textId="490B58A0" w:rsidR="00E33267" w:rsidRPr="00975676" w:rsidRDefault="005A78EF" w:rsidP="00384AC6">
                <w:pPr>
                  <w:rPr>
                    <w:rFonts w:asciiTheme="minorHAnsi" w:hAnsiTheme="minorHAnsi" w:cstheme="minorHAnsi"/>
                    <w:sz w:val="24"/>
                    <w:szCs w:val="24"/>
                  </w:rPr>
                </w:pPr>
                <w:r w:rsidRPr="00975676">
                  <w:rPr>
                    <w:rFonts w:ascii="Segoe UI Symbol" w:eastAsia="MS Gothic" w:hAnsi="Segoe UI Symbol" w:cs="Segoe UI Symbol"/>
                    <w:sz w:val="24"/>
                    <w:szCs w:val="24"/>
                  </w:rPr>
                  <w:t>☐</w:t>
                </w:r>
              </w:p>
            </w:tc>
          </w:sdtContent>
        </w:sdt>
        <w:tc>
          <w:tcPr>
            <w:tcW w:w="6231" w:type="dxa"/>
            <w:tcBorders>
              <w:top w:val="nil"/>
              <w:left w:val="nil"/>
              <w:bottom w:val="nil"/>
              <w:right w:val="nil"/>
            </w:tcBorders>
            <w:vAlign w:val="center"/>
          </w:tcPr>
          <w:p w14:paraId="18D0CFF5" w14:textId="77777777" w:rsidR="00E33267" w:rsidRPr="00975676" w:rsidRDefault="00E33267" w:rsidP="00384AC6">
            <w:pPr>
              <w:rPr>
                <w:rFonts w:asciiTheme="minorHAnsi" w:hAnsiTheme="minorHAnsi" w:cstheme="minorHAnsi"/>
                <w:sz w:val="24"/>
                <w:szCs w:val="24"/>
              </w:rPr>
            </w:pPr>
            <w:r w:rsidRPr="00975676">
              <w:rPr>
                <w:rFonts w:asciiTheme="minorHAnsi" w:hAnsiTheme="minorHAnsi" w:cstheme="minorHAnsi"/>
                <w:sz w:val="24"/>
                <w:szCs w:val="24"/>
              </w:rPr>
              <w:t>Female</w:t>
            </w:r>
          </w:p>
        </w:tc>
      </w:tr>
    </w:tbl>
    <w:p w14:paraId="60486287" w14:textId="77777777" w:rsidR="00975676" w:rsidRPr="00975676" w:rsidRDefault="00975676">
      <w:pPr>
        <w:rPr>
          <w:rFonts w:asciiTheme="minorHAnsi" w:hAnsiTheme="minorHAnsi" w:cstheme="minorHAnsi"/>
          <w:sz w:val="24"/>
          <w:szCs w:val="24"/>
        </w:rPr>
      </w:pPr>
    </w:p>
    <w:p w14:paraId="7AAC3C93" w14:textId="77777777" w:rsidR="00975676" w:rsidRPr="00975676" w:rsidRDefault="00975676">
      <w:pPr>
        <w:rPr>
          <w:rFonts w:asciiTheme="minorHAnsi" w:hAnsiTheme="minorHAnsi" w:cstheme="minorHAnsi"/>
          <w:sz w:val="24"/>
          <w:szCs w:val="24"/>
        </w:rPr>
      </w:pPr>
    </w:p>
    <w:p w14:paraId="1CFE804A" w14:textId="2988A846" w:rsidR="00975676" w:rsidRPr="00975676" w:rsidRDefault="00975676">
      <w:pPr>
        <w:rPr>
          <w:rFonts w:asciiTheme="minorHAnsi" w:hAnsiTheme="minorHAnsi" w:cstheme="minorHAnsi"/>
          <w:sz w:val="24"/>
          <w:szCs w:val="24"/>
        </w:rPr>
      </w:pPr>
      <w:r w:rsidRPr="00975676">
        <w:rPr>
          <w:rFonts w:asciiTheme="minorHAnsi" w:hAnsiTheme="minorHAnsi" w:cstheme="minorHAnsi"/>
          <w:sz w:val="24"/>
          <w:szCs w:val="24"/>
        </w:rPr>
        <w:t xml:space="preserve">If you do not complete this questionnaire or if you answer that you are not a member of either community, we are permitted to use a residuary method, which means that we can make a determination of your community background on the basis of any written personal information about you that we hold on file or application form. </w:t>
      </w:r>
    </w:p>
    <w:p w14:paraId="263DD85E" w14:textId="77777777" w:rsidR="00975676" w:rsidRPr="00975676" w:rsidRDefault="00975676">
      <w:pPr>
        <w:rPr>
          <w:rFonts w:asciiTheme="minorHAnsi" w:hAnsiTheme="minorHAnsi" w:cstheme="minorHAnsi"/>
          <w:sz w:val="24"/>
          <w:szCs w:val="24"/>
        </w:rPr>
      </w:pPr>
    </w:p>
    <w:p w14:paraId="3D4B2FD1" w14:textId="77777777" w:rsidR="00DF0CFE" w:rsidRDefault="00DF0CFE">
      <w:pPr>
        <w:rPr>
          <w:rFonts w:asciiTheme="minorHAnsi" w:hAnsiTheme="minorHAnsi" w:cstheme="minorHAnsi"/>
          <w:sz w:val="24"/>
          <w:szCs w:val="24"/>
        </w:rPr>
      </w:pPr>
    </w:p>
    <w:p w14:paraId="06F7A7C4" w14:textId="34144EAC" w:rsidR="00FB6C34" w:rsidRPr="00DF0CFE" w:rsidRDefault="00975676">
      <w:pPr>
        <w:rPr>
          <w:rFonts w:asciiTheme="minorHAnsi" w:hAnsiTheme="minorHAnsi" w:cstheme="minorHAnsi"/>
          <w:i/>
          <w:iCs/>
          <w:sz w:val="28"/>
          <w:szCs w:val="28"/>
        </w:rPr>
      </w:pPr>
      <w:r w:rsidRPr="00DF0CFE">
        <w:rPr>
          <w:rFonts w:asciiTheme="minorHAnsi" w:hAnsiTheme="minorHAnsi" w:cstheme="minorHAnsi"/>
          <w:i/>
          <w:iCs/>
          <w:sz w:val="24"/>
          <w:szCs w:val="24"/>
        </w:rPr>
        <w:t>Note: It is an offence under the Fair Employment legislation for a person to knowingly give false information in connection with the preparation of the monitoring return</w:t>
      </w:r>
      <w:r w:rsidR="00115A9B">
        <w:rPr>
          <w:rFonts w:asciiTheme="minorHAnsi" w:hAnsiTheme="minorHAnsi" w:cstheme="minorHAnsi"/>
          <w:i/>
          <w:iCs/>
          <w:sz w:val="24"/>
          <w:szCs w:val="24"/>
        </w:rPr>
        <w:t>.</w:t>
      </w:r>
    </w:p>
    <w:sectPr w:rsidR="00FB6C34" w:rsidRPr="00DF0CFE" w:rsidSect="0070791B">
      <w:headerReference w:type="first" r:id="rId6"/>
      <w:footnotePr>
        <w:numRestart w:val="eachSect"/>
      </w:footnotePr>
      <w:pgSz w:w="11906" w:h="16838"/>
      <w:pgMar w:top="454" w:right="567" w:bottom="454" w:left="748" w:header="357" w:footer="720" w:gutter="0"/>
      <w:cols w:space="70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E2FD2D" w14:textId="77777777" w:rsidR="007A32A1" w:rsidRDefault="007A32A1" w:rsidP="007A32A1">
      <w:r>
        <w:separator/>
      </w:r>
    </w:p>
  </w:endnote>
  <w:endnote w:type="continuationSeparator" w:id="0">
    <w:p w14:paraId="6373C410" w14:textId="77777777" w:rsidR="007A32A1" w:rsidRDefault="007A32A1" w:rsidP="007A32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9B014B" w14:textId="77777777" w:rsidR="007A32A1" w:rsidRDefault="007A32A1" w:rsidP="007A32A1">
      <w:r>
        <w:separator/>
      </w:r>
    </w:p>
  </w:footnote>
  <w:footnote w:type="continuationSeparator" w:id="0">
    <w:p w14:paraId="2B1DD53B" w14:textId="77777777" w:rsidR="007A32A1" w:rsidRDefault="007A32A1" w:rsidP="007A32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A991F" w14:textId="38516F6A" w:rsidR="007A32A1" w:rsidRDefault="0016539E" w:rsidP="0016539E">
    <w:pPr>
      <w:rPr>
        <w:rFonts w:ascii="Tahoma" w:hAnsi="Tahoma" w:cs="Tahoma"/>
      </w:rPr>
    </w:pPr>
    <w:r>
      <w:rPr>
        <w:rFonts w:ascii="Calibri" w:hAnsi="Calibri"/>
        <w:b/>
        <w:szCs w:val="24"/>
      </w:rPr>
      <w:t>Private &amp; Confidential</w:t>
    </w:r>
    <w:r>
      <w:rPr>
        <w:rFonts w:ascii="Calibri" w:hAnsi="Calibri"/>
        <w:b/>
        <w:szCs w:val="24"/>
      </w:rPr>
      <w:tab/>
    </w:r>
    <w:r>
      <w:rPr>
        <w:rFonts w:ascii="Calibri" w:hAnsi="Calibri"/>
        <w:b/>
        <w:szCs w:val="24"/>
      </w:rPr>
      <w:tab/>
    </w:r>
    <w:r>
      <w:rPr>
        <w:rFonts w:ascii="Calibri" w:hAnsi="Calibri"/>
        <w:b/>
        <w:szCs w:val="24"/>
      </w:rPr>
      <w:tab/>
    </w:r>
    <w:r>
      <w:rPr>
        <w:rFonts w:ascii="Calibri" w:hAnsi="Calibri"/>
        <w:b/>
        <w:szCs w:val="24"/>
      </w:rPr>
      <w:tab/>
    </w:r>
    <w:r>
      <w:rPr>
        <w:rFonts w:ascii="Calibri" w:hAnsi="Calibri"/>
        <w:b/>
        <w:szCs w:val="24"/>
      </w:rPr>
      <w:tab/>
    </w:r>
    <w:r>
      <w:rPr>
        <w:rFonts w:ascii="Calibri" w:hAnsi="Calibri"/>
        <w:b/>
        <w:szCs w:val="24"/>
      </w:rPr>
      <w:tab/>
    </w:r>
    <w:r>
      <w:rPr>
        <w:rFonts w:ascii="Calibri" w:hAnsi="Calibri"/>
        <w:b/>
        <w:szCs w:val="24"/>
      </w:rPr>
      <w:tab/>
    </w:r>
    <w:r>
      <w:rPr>
        <w:rFonts w:ascii="Calibri" w:hAnsi="Calibri"/>
        <w:b/>
        <w:szCs w:val="24"/>
      </w:rPr>
      <w:tab/>
    </w:r>
    <w:r>
      <w:rPr>
        <w:rFonts w:ascii="Calibri" w:hAnsi="Calibri"/>
        <w:b/>
        <w:szCs w:val="24"/>
      </w:rPr>
      <w:tab/>
    </w:r>
    <w:r>
      <w:rPr>
        <w:rFonts w:ascii="Calibri" w:hAnsi="Calibri"/>
        <w:b/>
        <w:szCs w:val="24"/>
      </w:rPr>
      <w:tab/>
    </w:r>
    <w:r w:rsidR="007A32A1" w:rsidRPr="00ED3977">
      <w:rPr>
        <w:rFonts w:ascii="Calibri" w:hAnsi="Calibri"/>
        <w:b/>
        <w:szCs w:val="24"/>
      </w:rPr>
      <w:t xml:space="preserve">REF: </w:t>
    </w:r>
    <w:r w:rsidR="007A32A1">
      <w:rPr>
        <w:rFonts w:ascii="Calibri" w:hAnsi="Calibri"/>
        <w:b/>
        <w:szCs w:val="24"/>
      </w:rPr>
      <w:t>UGAA24/01/3-</w:t>
    </w:r>
  </w:p>
  <w:p w14:paraId="66CC6860" w14:textId="77777777" w:rsidR="007A32A1" w:rsidRDefault="007A32A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3267"/>
    <w:rsid w:val="0000542E"/>
    <w:rsid w:val="000C401D"/>
    <w:rsid w:val="000D3076"/>
    <w:rsid w:val="00100011"/>
    <w:rsid w:val="00101B83"/>
    <w:rsid w:val="001117A5"/>
    <w:rsid w:val="00115A9B"/>
    <w:rsid w:val="0016539E"/>
    <w:rsid w:val="00182171"/>
    <w:rsid w:val="002E1E93"/>
    <w:rsid w:val="002E409C"/>
    <w:rsid w:val="002E4A94"/>
    <w:rsid w:val="00320D9D"/>
    <w:rsid w:val="00344883"/>
    <w:rsid w:val="00351FF9"/>
    <w:rsid w:val="003720B8"/>
    <w:rsid w:val="00383065"/>
    <w:rsid w:val="00396872"/>
    <w:rsid w:val="00403786"/>
    <w:rsid w:val="00434A90"/>
    <w:rsid w:val="0044701C"/>
    <w:rsid w:val="004928AC"/>
    <w:rsid w:val="005A78EF"/>
    <w:rsid w:val="005B2733"/>
    <w:rsid w:val="005F38C7"/>
    <w:rsid w:val="00667C65"/>
    <w:rsid w:val="00693A8E"/>
    <w:rsid w:val="006F3B50"/>
    <w:rsid w:val="00707D1C"/>
    <w:rsid w:val="007A32A1"/>
    <w:rsid w:val="00834EA6"/>
    <w:rsid w:val="008450EE"/>
    <w:rsid w:val="0085427D"/>
    <w:rsid w:val="00864A46"/>
    <w:rsid w:val="00881752"/>
    <w:rsid w:val="00910445"/>
    <w:rsid w:val="00937C03"/>
    <w:rsid w:val="00970CAE"/>
    <w:rsid w:val="00975676"/>
    <w:rsid w:val="00990410"/>
    <w:rsid w:val="00991B2E"/>
    <w:rsid w:val="00997208"/>
    <w:rsid w:val="009F5B98"/>
    <w:rsid w:val="00A0001F"/>
    <w:rsid w:val="00A0518C"/>
    <w:rsid w:val="00A2799F"/>
    <w:rsid w:val="00A876DA"/>
    <w:rsid w:val="00AB451D"/>
    <w:rsid w:val="00B04239"/>
    <w:rsid w:val="00BE63FB"/>
    <w:rsid w:val="00BE643C"/>
    <w:rsid w:val="00BF67DD"/>
    <w:rsid w:val="00CE13A6"/>
    <w:rsid w:val="00DD4B97"/>
    <w:rsid w:val="00DE0D5D"/>
    <w:rsid w:val="00DF0CFE"/>
    <w:rsid w:val="00E02E8A"/>
    <w:rsid w:val="00E33267"/>
    <w:rsid w:val="00E47299"/>
    <w:rsid w:val="00E54575"/>
    <w:rsid w:val="00E7157E"/>
    <w:rsid w:val="00F5258B"/>
    <w:rsid w:val="00F65C10"/>
    <w:rsid w:val="00F971C8"/>
    <w:rsid w:val="00FB6C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5A59F0"/>
  <w15:docId w15:val="{79F5D5B9-3578-44ED-98FB-6B1F2CC98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326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E33267"/>
    <w:pPr>
      <w:ind w:left="360"/>
    </w:pPr>
    <w:rPr>
      <w:rFonts w:ascii="Verdana" w:hAnsi="Verdana"/>
      <w:sz w:val="22"/>
    </w:rPr>
  </w:style>
  <w:style w:type="character" w:customStyle="1" w:styleId="BodyTextIndentChar">
    <w:name w:val="Body Text Indent Char"/>
    <w:basedOn w:val="DefaultParagraphFont"/>
    <w:link w:val="BodyTextIndent"/>
    <w:rsid w:val="00E33267"/>
    <w:rPr>
      <w:rFonts w:ascii="Verdana" w:eastAsia="Times New Roman" w:hAnsi="Verdana" w:cs="Times New Roman"/>
      <w:szCs w:val="20"/>
    </w:rPr>
  </w:style>
  <w:style w:type="paragraph" w:styleId="BalloonText">
    <w:name w:val="Balloon Text"/>
    <w:basedOn w:val="Normal"/>
    <w:link w:val="BalloonTextChar"/>
    <w:uiPriority w:val="99"/>
    <w:semiHidden/>
    <w:unhideWhenUsed/>
    <w:rsid w:val="00910445"/>
    <w:rPr>
      <w:rFonts w:ascii="Tahoma" w:hAnsi="Tahoma" w:cs="Tahoma"/>
      <w:sz w:val="16"/>
      <w:szCs w:val="16"/>
    </w:rPr>
  </w:style>
  <w:style w:type="character" w:customStyle="1" w:styleId="BalloonTextChar">
    <w:name w:val="Balloon Text Char"/>
    <w:basedOn w:val="DefaultParagraphFont"/>
    <w:link w:val="BalloonText"/>
    <w:uiPriority w:val="99"/>
    <w:semiHidden/>
    <w:rsid w:val="00910445"/>
    <w:rPr>
      <w:rFonts w:ascii="Tahoma" w:eastAsia="Times New Roman" w:hAnsi="Tahoma" w:cs="Tahoma"/>
      <w:sz w:val="16"/>
      <w:szCs w:val="16"/>
    </w:rPr>
  </w:style>
  <w:style w:type="table" w:styleId="TableGrid">
    <w:name w:val="Table Grid"/>
    <w:basedOn w:val="TableNormal"/>
    <w:uiPriority w:val="39"/>
    <w:rsid w:val="00F65C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A32A1"/>
    <w:pPr>
      <w:tabs>
        <w:tab w:val="center" w:pos="4513"/>
        <w:tab w:val="right" w:pos="9026"/>
      </w:tabs>
    </w:pPr>
  </w:style>
  <w:style w:type="character" w:customStyle="1" w:styleId="HeaderChar">
    <w:name w:val="Header Char"/>
    <w:basedOn w:val="DefaultParagraphFont"/>
    <w:link w:val="Header"/>
    <w:uiPriority w:val="99"/>
    <w:rsid w:val="007A32A1"/>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7A32A1"/>
    <w:pPr>
      <w:tabs>
        <w:tab w:val="center" w:pos="4513"/>
        <w:tab w:val="right" w:pos="9026"/>
      </w:tabs>
    </w:pPr>
  </w:style>
  <w:style w:type="character" w:customStyle="1" w:styleId="FooterChar">
    <w:name w:val="Footer Char"/>
    <w:basedOn w:val="DefaultParagraphFont"/>
    <w:link w:val="Footer"/>
    <w:uiPriority w:val="99"/>
    <w:rsid w:val="007A32A1"/>
    <w:rPr>
      <w:rFonts w:ascii="Times New Roman" w:eastAsia="Times New Roman" w:hAnsi="Times New Roman" w:cs="Times New Roman"/>
      <w:sz w:val="20"/>
      <w:szCs w:val="20"/>
    </w:rPr>
  </w:style>
  <w:style w:type="paragraph" w:customStyle="1" w:styleId="Standard">
    <w:name w:val="Standard"/>
    <w:rsid w:val="00834EA6"/>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2632714">
      <w:bodyDiv w:val="1"/>
      <w:marLeft w:val="0"/>
      <w:marRight w:val="0"/>
      <w:marTop w:val="0"/>
      <w:marBottom w:val="0"/>
      <w:divBdr>
        <w:top w:val="none" w:sz="0" w:space="0" w:color="auto"/>
        <w:left w:val="none" w:sz="0" w:space="0" w:color="auto"/>
        <w:bottom w:val="none" w:sz="0" w:space="0" w:color="auto"/>
        <w:right w:val="none" w:sz="0" w:space="0" w:color="auto"/>
      </w:divBdr>
    </w:div>
    <w:div w:id="1290016566">
      <w:bodyDiv w:val="1"/>
      <w:marLeft w:val="0"/>
      <w:marRight w:val="0"/>
      <w:marTop w:val="0"/>
      <w:marBottom w:val="0"/>
      <w:divBdr>
        <w:top w:val="none" w:sz="0" w:space="0" w:color="auto"/>
        <w:left w:val="none" w:sz="0" w:space="0" w:color="auto"/>
        <w:bottom w:val="none" w:sz="0" w:space="0" w:color="auto"/>
        <w:right w:val="none" w:sz="0" w:space="0" w:color="auto"/>
      </w:divBdr>
    </w:div>
    <w:div w:id="2026635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383</Words>
  <Characters>2019</Characters>
  <Application>Microsoft Office Word</Application>
  <DocSecurity>0</DocSecurity>
  <Lines>54</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Fionntan O'Dowd</dc:creator>
  <cp:lastModifiedBy>Kathy Leighton Ulster</cp:lastModifiedBy>
  <cp:revision>28</cp:revision>
  <dcterms:created xsi:type="dcterms:W3CDTF">2024-01-18T11:16:00Z</dcterms:created>
  <dcterms:modified xsi:type="dcterms:W3CDTF">2024-01-18T12:56:00Z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9901510a4d9bd73f7852f67f3280384304f65be711ebca29d2afc33094f71c15</vt:lpwstr>
  </property>
</Properties>
</file>